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8044" w14:textId="01D04363" w:rsidR="00EE25D6" w:rsidRDefault="00606A43" w:rsidP="775D0BE9">
      <w:pPr>
        <w:jc w:val="center"/>
        <w:rPr>
          <w:rFonts w:ascii="Calibri" w:hAnsi="Calibri"/>
          <w:b/>
          <w:bCs/>
          <w:color w:val="FF0000"/>
          <w:sz w:val="32"/>
          <w:szCs w:val="32"/>
        </w:rPr>
      </w:pPr>
      <w:r w:rsidRPr="775D0BE9">
        <w:rPr>
          <w:rFonts w:ascii="Calibri" w:hAnsi="Calibri"/>
          <w:b/>
          <w:bCs/>
          <w:color w:val="FF0000"/>
          <w:sz w:val="32"/>
          <w:szCs w:val="32"/>
        </w:rPr>
        <w:t>Access and Innovation</w:t>
      </w:r>
      <w:r w:rsidR="0046685A" w:rsidRPr="775D0BE9">
        <w:rPr>
          <w:rFonts w:ascii="Calibri" w:hAnsi="Calibri"/>
          <w:b/>
          <w:bCs/>
          <w:color w:val="FF0000"/>
          <w:sz w:val="32"/>
          <w:szCs w:val="32"/>
        </w:rPr>
        <w:t xml:space="preserve"> Grant</w:t>
      </w:r>
      <w:r w:rsidRPr="775D0BE9">
        <w:rPr>
          <w:rFonts w:ascii="Calibri" w:hAnsi="Calibri"/>
          <w:b/>
          <w:bCs/>
          <w:color w:val="FF0000"/>
          <w:sz w:val="32"/>
          <w:szCs w:val="32"/>
        </w:rPr>
        <w:t>s</w:t>
      </w:r>
      <w:r w:rsidR="0046685A" w:rsidRPr="775D0BE9">
        <w:rPr>
          <w:rFonts w:ascii="Calibri" w:hAnsi="Calibri"/>
          <w:b/>
          <w:bCs/>
          <w:color w:val="FF0000"/>
          <w:sz w:val="32"/>
          <w:szCs w:val="32"/>
        </w:rPr>
        <w:t xml:space="preserve"> </w:t>
      </w:r>
      <w:r w:rsidR="5A3DC575" w:rsidRPr="775D0BE9">
        <w:rPr>
          <w:rFonts w:ascii="Calibri" w:hAnsi="Calibri"/>
          <w:b/>
          <w:bCs/>
          <w:color w:val="FF0000"/>
          <w:sz w:val="32"/>
          <w:szCs w:val="32"/>
        </w:rPr>
        <w:t>Project Completion Checklist</w:t>
      </w:r>
    </w:p>
    <w:p w14:paraId="13639FEB" w14:textId="15DB936B" w:rsidR="00560024" w:rsidRPr="00560024" w:rsidRDefault="00560024" w:rsidP="775D0BE9">
      <w:pPr>
        <w:jc w:val="center"/>
        <w:rPr>
          <w:rFonts w:ascii="Calibri" w:hAnsi="Calibri"/>
          <w:b/>
          <w:bCs/>
          <w:color w:val="1F497D" w:themeColor="text2"/>
          <w:sz w:val="22"/>
          <w:szCs w:val="22"/>
        </w:rPr>
      </w:pPr>
      <w:r>
        <w:rPr>
          <w:rFonts w:ascii="Calibri" w:hAnsi="Calibri"/>
          <w:b/>
          <w:bCs/>
          <w:color w:val="1F497D" w:themeColor="text2"/>
          <w:sz w:val="22"/>
          <w:szCs w:val="22"/>
        </w:rPr>
        <w:t>**</w:t>
      </w:r>
      <w:r w:rsidRPr="00560024">
        <w:rPr>
          <w:rFonts w:ascii="Calibri" w:hAnsi="Calibri"/>
          <w:b/>
          <w:bCs/>
          <w:color w:val="1F497D" w:themeColor="text2"/>
          <w:sz w:val="22"/>
          <w:szCs w:val="22"/>
        </w:rPr>
        <w:t xml:space="preserve">To be submitted </w:t>
      </w:r>
      <w:r w:rsidR="000B6208">
        <w:rPr>
          <w:rFonts w:ascii="Calibri" w:hAnsi="Calibri"/>
          <w:b/>
          <w:bCs/>
          <w:color w:val="1F497D" w:themeColor="text2"/>
          <w:sz w:val="22"/>
          <w:szCs w:val="22"/>
        </w:rPr>
        <w:t>with Final Report</w:t>
      </w:r>
      <w:r>
        <w:rPr>
          <w:rFonts w:ascii="Calibri" w:hAnsi="Calibri"/>
          <w:b/>
          <w:bCs/>
          <w:color w:val="1F497D" w:themeColor="text2"/>
          <w:sz w:val="22"/>
          <w:szCs w:val="22"/>
        </w:rPr>
        <w:t>**</w:t>
      </w:r>
    </w:p>
    <w:p w14:paraId="73BA9747" w14:textId="77777777" w:rsidR="007B333F" w:rsidRPr="007B333F" w:rsidRDefault="007B333F" w:rsidP="00E20B1A">
      <w:pPr>
        <w:jc w:val="center"/>
        <w:rPr>
          <w:rFonts w:ascii="Calibri" w:hAnsi="Calibri"/>
          <w:b/>
          <w:color w:val="FF0000"/>
          <w:sz w:val="32"/>
          <w:szCs w:val="32"/>
        </w:rPr>
      </w:pPr>
    </w:p>
    <w:p w14:paraId="584A7242" w14:textId="77777777" w:rsidR="00783664" w:rsidRPr="00783664" w:rsidRDefault="00783664">
      <w:pPr>
        <w:rPr>
          <w:rFonts w:ascii="Calibri" w:hAnsi="Calibri"/>
          <w:b/>
          <w:color w:val="1F497D" w:themeColor="text2"/>
          <w:sz w:val="20"/>
          <w:szCs w:val="20"/>
          <w:u w:val="single"/>
        </w:rPr>
      </w:pPr>
      <w:r w:rsidRPr="00783664">
        <w:rPr>
          <w:rFonts w:ascii="Calibri" w:hAnsi="Calibri"/>
          <w:b/>
          <w:color w:val="1F497D" w:themeColor="text2"/>
          <w:sz w:val="20"/>
          <w:szCs w:val="20"/>
          <w:u w:val="single"/>
        </w:rPr>
        <w:t xml:space="preserve">For All </w:t>
      </w:r>
      <w:r w:rsidR="007B333F">
        <w:rPr>
          <w:rFonts w:ascii="Calibri" w:hAnsi="Calibri"/>
          <w:b/>
          <w:color w:val="1F497D" w:themeColor="text2"/>
          <w:sz w:val="20"/>
          <w:szCs w:val="20"/>
          <w:u w:val="single"/>
        </w:rPr>
        <w:t>Access and Innovation Grant</w:t>
      </w:r>
      <w:r w:rsidRPr="00783664">
        <w:rPr>
          <w:rFonts w:ascii="Calibri" w:hAnsi="Calibri"/>
          <w:b/>
          <w:color w:val="1F497D" w:themeColor="text2"/>
          <w:sz w:val="20"/>
          <w:szCs w:val="20"/>
          <w:u w:val="single"/>
        </w:rPr>
        <w:t xml:space="preserve"> Applications</w:t>
      </w:r>
    </w:p>
    <w:p w14:paraId="3B0E245F" w14:textId="77777777" w:rsidR="0046685A" w:rsidRPr="006523F7" w:rsidRDefault="0046685A">
      <w:pPr>
        <w:rPr>
          <w:rFonts w:ascii="Calibri" w:hAnsi="Calibri"/>
          <w:sz w:val="20"/>
          <w:szCs w:val="20"/>
        </w:rPr>
      </w:pPr>
    </w:p>
    <w:p w14:paraId="2896148C" w14:textId="77777777" w:rsidR="00EE25D6" w:rsidRDefault="00203D5F" w:rsidP="00203D5F">
      <w:pPr>
        <w:spacing w:line="480" w:lineRule="auto"/>
        <w:ind w:left="720" w:firstLine="720"/>
        <w:rPr>
          <w:rFonts w:ascii="Calibri" w:hAnsi="Calibri"/>
          <w:color w:val="365F91" w:themeColor="accent1" w:themeShade="BF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96114" wp14:editId="2D0E125C">
                <wp:simplePos x="0" y="0"/>
                <wp:positionH relativeFrom="column">
                  <wp:posOffset>434340</wp:posOffset>
                </wp:positionH>
                <wp:positionV relativeFrom="paragraph">
                  <wp:posOffset>1270</wp:posOffset>
                </wp:positionV>
                <wp:extent cx="312420" cy="175260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5912005">
              <v:rect id="Rectangle 2" style="position:absolute;margin-left:34.2pt;margin-top:.1pt;width:24.6pt;height:13.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243f60 [1604]" strokeweight="2pt" w14:anchorId="08778E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"/>
            </w:pict>
          </mc:Fallback>
        </mc:AlternateConten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>I have read the cover letter</w:t>
      </w:r>
      <w:r w:rsidR="00521CE9">
        <w:rPr>
          <w:rFonts w:ascii="Calibri" w:hAnsi="Calibri"/>
          <w:color w:val="365F91" w:themeColor="accent1" w:themeShade="BF"/>
          <w:sz w:val="20"/>
          <w:szCs w:val="20"/>
        </w:rPr>
        <w:t>.</w:t>
      </w:r>
    </w:p>
    <w:p w14:paraId="0D6247CD" w14:textId="77777777" w:rsidR="00473EEB" w:rsidRDefault="00674E6A" w:rsidP="00473EEB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624A4B" wp14:editId="78C90AD7">
                <wp:simplePos x="0" y="0"/>
                <wp:positionH relativeFrom="column">
                  <wp:posOffset>436880</wp:posOffset>
                </wp:positionH>
                <wp:positionV relativeFrom="paragraph">
                  <wp:posOffset>27305</wp:posOffset>
                </wp:positionV>
                <wp:extent cx="312420" cy="175260"/>
                <wp:effectExtent l="0" t="0" r="1143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F7E3A98">
              <v:rect id="Rectangle 12" style="position:absolute;margin-left:34.4pt;margin-top:2.15pt;width:24.6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385d8a" strokeweight="2pt" w14:anchorId="501F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2GfwIAAAw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"/>
            </w:pict>
          </mc:Fallback>
        </mc:AlternateConten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>I have reviewed for errors and p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>rovide</w: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>d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all </w: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 xml:space="preserve">supplemental 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documentation </w: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 xml:space="preserve">to support the success of my grant and to provide more information for the 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>Reading T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>eam such as vendor quotes, examples of items to be digitized, support letters, clarifications, etc.</w:t>
      </w:r>
    </w:p>
    <w:p w14:paraId="5D6AA245" w14:textId="69A83D53" w:rsidR="00473EEB" w:rsidRPr="006523F7" w:rsidRDefault="00473EEB" w:rsidP="00473EEB">
      <w:pPr>
        <w:spacing w:line="480" w:lineRule="auto"/>
        <w:ind w:left="1440"/>
        <w:rPr>
          <w:rFonts w:ascii="Calibri" w:hAnsi="Calibri"/>
          <w:sz w:val="20"/>
          <w:szCs w:val="20"/>
        </w:rPr>
      </w:pPr>
      <w:r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E33BFE5" wp14:editId="42557980">
                <wp:simplePos x="0" y="0"/>
                <wp:positionH relativeFrom="column">
                  <wp:posOffset>431800</wp:posOffset>
                </wp:positionH>
                <wp:positionV relativeFrom="paragraph">
                  <wp:posOffset>43815</wp:posOffset>
                </wp:positionV>
                <wp:extent cx="312420" cy="175260"/>
                <wp:effectExtent l="0" t="0" r="114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BB4A3B7">
              <v:rect id="Rectangle 15" style="position:absolute;margin-left:34pt;margin-top:3.45pt;width:24.6pt;height:13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385d8a" strokeweight="2pt" w14:anchorId="685D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y3fwIAAAw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"/>
            </w:pict>
          </mc:Fallback>
        </mc:AlternateContent>
      </w:r>
      <w:r>
        <w:rPr>
          <w:rFonts w:ascii="Calibri" w:hAnsi="Calibri"/>
          <w:color w:val="365F91" w:themeColor="accent1" w:themeShade="BF"/>
          <w:sz w:val="20"/>
          <w:szCs w:val="20"/>
        </w:rPr>
        <w:t>I have reviewed the final report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 xml:space="preserve"> template</w:t>
      </w:r>
      <w:r>
        <w:rPr>
          <w:rFonts w:ascii="Calibri" w:hAnsi="Calibri"/>
          <w:color w:val="365F91" w:themeColor="accent1" w:themeShade="BF"/>
          <w:sz w:val="20"/>
          <w:szCs w:val="20"/>
        </w:rPr>
        <w:t xml:space="preserve"> in advance and am prepared to submit the final report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 xml:space="preserve"> on time. </w:t>
      </w:r>
    </w:p>
    <w:p w14:paraId="5EE00A3B" w14:textId="572FFA6E" w:rsidR="00783664" w:rsidRDefault="00783664">
      <w:pPr>
        <w:rPr>
          <w:rFonts w:ascii="Calibri" w:hAnsi="Calibri"/>
          <w:color w:val="365F91" w:themeColor="accent1" w:themeShade="BF"/>
          <w:sz w:val="20"/>
          <w:szCs w:val="20"/>
          <w:u w:val="single"/>
        </w:rPr>
      </w:pPr>
    </w:p>
    <w:p w14:paraId="53F5591E" w14:textId="77777777" w:rsidR="00EE25D6" w:rsidRPr="00783664" w:rsidRDefault="00EE25D6" w:rsidP="00203D5F">
      <w:pPr>
        <w:spacing w:line="480" w:lineRule="auto"/>
        <w:ind w:left="360"/>
        <w:rPr>
          <w:rFonts w:ascii="Calibri" w:hAnsi="Calibri"/>
          <w:b/>
          <w:color w:val="365F91" w:themeColor="accent1" w:themeShade="BF"/>
          <w:sz w:val="20"/>
          <w:szCs w:val="20"/>
          <w:u w:val="single"/>
        </w:rPr>
      </w:pPr>
      <w:r w:rsidRPr="775D0BE9">
        <w:rPr>
          <w:rFonts w:ascii="Calibri" w:hAnsi="Calibri"/>
          <w:b/>
          <w:bCs/>
          <w:color w:val="365F91" w:themeColor="accent1" w:themeShade="BF"/>
          <w:sz w:val="20"/>
          <w:szCs w:val="20"/>
          <w:u w:val="single"/>
        </w:rPr>
        <w:t xml:space="preserve">For </w:t>
      </w:r>
      <w:r w:rsidR="00783664" w:rsidRPr="775D0BE9">
        <w:rPr>
          <w:rFonts w:ascii="Calibri" w:hAnsi="Calibri"/>
          <w:b/>
          <w:bCs/>
          <w:color w:val="365F91" w:themeColor="accent1" w:themeShade="BF"/>
          <w:sz w:val="20"/>
          <w:szCs w:val="20"/>
          <w:u w:val="single"/>
        </w:rPr>
        <w:t>D</w:t>
      </w:r>
      <w:r w:rsidRPr="775D0BE9">
        <w:rPr>
          <w:rFonts w:ascii="Calibri" w:hAnsi="Calibri"/>
          <w:b/>
          <w:bCs/>
          <w:color w:val="365F91" w:themeColor="accent1" w:themeShade="BF"/>
          <w:sz w:val="20"/>
          <w:szCs w:val="20"/>
          <w:u w:val="single"/>
        </w:rPr>
        <w:t xml:space="preserve">igitization </w:t>
      </w:r>
      <w:r w:rsidR="00783664" w:rsidRPr="775D0BE9">
        <w:rPr>
          <w:rFonts w:ascii="Calibri" w:hAnsi="Calibri"/>
          <w:b/>
          <w:bCs/>
          <w:color w:val="365F91" w:themeColor="accent1" w:themeShade="BF"/>
          <w:sz w:val="20"/>
          <w:szCs w:val="20"/>
          <w:u w:val="single"/>
        </w:rPr>
        <w:t>P</w:t>
      </w:r>
      <w:r w:rsidRPr="775D0BE9">
        <w:rPr>
          <w:rFonts w:ascii="Calibri" w:hAnsi="Calibri"/>
          <w:b/>
          <w:bCs/>
          <w:color w:val="365F91" w:themeColor="accent1" w:themeShade="BF"/>
          <w:sz w:val="20"/>
          <w:szCs w:val="20"/>
          <w:u w:val="single"/>
        </w:rPr>
        <w:t>rojects</w:t>
      </w:r>
      <w:r w:rsidR="00783664" w:rsidRPr="775D0BE9">
        <w:rPr>
          <w:rFonts w:ascii="Calibri" w:hAnsi="Calibri"/>
          <w:b/>
          <w:bCs/>
          <w:color w:val="365F91" w:themeColor="accent1" w:themeShade="BF"/>
          <w:sz w:val="20"/>
          <w:szCs w:val="20"/>
          <w:u w:val="single"/>
        </w:rPr>
        <w:t xml:space="preserve"> </w:t>
      </w:r>
      <w:r w:rsidR="007B333F" w:rsidRPr="775D0BE9">
        <w:rPr>
          <w:rFonts w:ascii="Calibri" w:hAnsi="Calibri"/>
          <w:b/>
          <w:bCs/>
          <w:color w:val="365F91" w:themeColor="accent1" w:themeShade="BF"/>
          <w:sz w:val="20"/>
          <w:szCs w:val="20"/>
          <w:u w:val="single"/>
        </w:rPr>
        <w:t>Grant Applications</w:t>
      </w:r>
    </w:p>
    <w:p w14:paraId="5A4DB8DC" w14:textId="776000F3" w:rsidR="775D0BE9" w:rsidRDefault="775D0BE9" w:rsidP="775D0BE9">
      <w:pPr>
        <w:spacing w:line="480" w:lineRule="auto"/>
        <w:ind w:left="360"/>
        <w:rPr>
          <w:rFonts w:ascii="Calibri" w:hAnsi="Calibri"/>
          <w:b/>
          <w:bCs/>
          <w:color w:val="365F91" w:themeColor="accent1" w:themeShade="BF"/>
          <w:sz w:val="20"/>
          <w:szCs w:val="20"/>
          <w:u w:val="single"/>
        </w:rPr>
      </w:pPr>
    </w:p>
    <w:p w14:paraId="2F639741" w14:textId="77777777" w:rsidR="0046685A" w:rsidRDefault="00996084" w:rsidP="005A2CD1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05C380" wp14:editId="5129C902">
                <wp:simplePos x="0" y="0"/>
                <wp:positionH relativeFrom="column">
                  <wp:posOffset>444500</wp:posOffset>
                </wp:positionH>
                <wp:positionV relativeFrom="paragraph">
                  <wp:posOffset>14605</wp:posOffset>
                </wp:positionV>
                <wp:extent cx="312420" cy="1752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872F9D9">
              <v:rect id="Rectangle 6" style="position:absolute;margin-left:35pt;margin-top:1.15pt;width:24.6pt;height:13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385d8a" strokeweight="2pt" w14:anchorId="2C493D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"/>
            </w:pict>
          </mc:Fallback>
        </mc:AlternateConten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>I have indicated in the narrative how m</w:t>
      </w:r>
      <w:r w:rsidR="00203D5F">
        <w:rPr>
          <w:rFonts w:ascii="Calibri" w:hAnsi="Calibri"/>
          <w:color w:val="365F91" w:themeColor="accent1" w:themeShade="BF"/>
          <w:sz w:val="20"/>
          <w:szCs w:val="20"/>
        </w:rPr>
        <w:t>y d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igital collection </w:t>
      </w:r>
      <w:r w:rsidR="00203D5F">
        <w:rPr>
          <w:rFonts w:ascii="Calibri" w:hAnsi="Calibri"/>
          <w:color w:val="365F91" w:themeColor="accent1" w:themeShade="BF"/>
          <w:sz w:val="20"/>
          <w:szCs w:val="20"/>
        </w:rPr>
        <w:t xml:space="preserve">enhances 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>regional resource sharing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 xml:space="preserve"> because m</w:t>
      </w:r>
      <w:r w:rsidR="005A2CD1">
        <w:rPr>
          <w:rFonts w:ascii="Calibri" w:hAnsi="Calibri"/>
          <w:color w:val="365F91" w:themeColor="accent1" w:themeShade="BF"/>
          <w:sz w:val="20"/>
          <w:szCs w:val="20"/>
        </w:rPr>
        <w:t xml:space="preserve">y 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>digital project include</w:t>
      </w:r>
      <w:r w:rsidR="005A2CD1">
        <w:rPr>
          <w:rFonts w:ascii="Calibri" w:hAnsi="Calibri"/>
          <w:color w:val="365F91" w:themeColor="accent1" w:themeShade="BF"/>
          <w:sz w:val="20"/>
          <w:szCs w:val="20"/>
        </w:rPr>
        <w:t>s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materials that are not readily available elsewhere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>, are in poor condition, and</w:t>
      </w:r>
      <w:r w:rsidR="00521CE9">
        <w:rPr>
          <w:rFonts w:ascii="Calibri" w:hAnsi="Calibri"/>
          <w:color w:val="365F91" w:themeColor="accent1" w:themeShade="BF"/>
          <w:sz w:val="20"/>
          <w:szCs w:val="20"/>
        </w:rPr>
        <w:t>/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>or are unique,</w:t>
      </w:r>
      <w:r w:rsidR="003313D2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and</w:t>
      </w:r>
      <w:r w:rsidR="00677EBA">
        <w:rPr>
          <w:rFonts w:ascii="Calibri" w:hAnsi="Calibri"/>
          <w:color w:val="365F91" w:themeColor="accent1" w:themeShade="BF"/>
          <w:sz w:val="20"/>
          <w:szCs w:val="20"/>
        </w:rPr>
        <w:t xml:space="preserve"> will</w:t>
      </w:r>
      <w:r w:rsidR="003313D2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provide historical value to Western New York</w:t>
      </w:r>
      <w:r w:rsidR="005A2CD1">
        <w:rPr>
          <w:rFonts w:ascii="Calibri" w:hAnsi="Calibri"/>
          <w:color w:val="365F91" w:themeColor="accent1" w:themeShade="BF"/>
          <w:sz w:val="20"/>
          <w:szCs w:val="20"/>
        </w:rPr>
        <w:t xml:space="preserve"> or New York</w:t>
      </w:r>
      <w:r w:rsidR="00674E6A">
        <w:rPr>
          <w:rFonts w:ascii="Calibri" w:hAnsi="Calibri"/>
          <w:color w:val="365F91" w:themeColor="accent1" w:themeShade="BF"/>
          <w:sz w:val="20"/>
          <w:szCs w:val="20"/>
        </w:rPr>
        <w:t xml:space="preserve"> State</w:t>
      </w:r>
      <w:r w:rsidR="005A2CD1">
        <w:rPr>
          <w:rFonts w:ascii="Calibri" w:hAnsi="Calibri"/>
          <w:color w:val="365F91" w:themeColor="accent1" w:themeShade="BF"/>
          <w:sz w:val="20"/>
          <w:szCs w:val="20"/>
        </w:rPr>
        <w:t xml:space="preserve"> in general.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 </w:t>
      </w:r>
    </w:p>
    <w:p w14:paraId="27A87234" w14:textId="1BB52A83" w:rsidR="0046685A" w:rsidRDefault="00783664" w:rsidP="00783664">
      <w:pPr>
        <w:spacing w:line="480" w:lineRule="auto"/>
        <w:ind w:left="720" w:firstLine="72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2C25E5" wp14:editId="2FB6AC37">
                <wp:simplePos x="0" y="0"/>
                <wp:positionH relativeFrom="column">
                  <wp:posOffset>436245</wp:posOffset>
                </wp:positionH>
                <wp:positionV relativeFrom="paragraph">
                  <wp:posOffset>33020</wp:posOffset>
                </wp:positionV>
                <wp:extent cx="312420" cy="175260"/>
                <wp:effectExtent l="0" t="0" r="1143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8FBA804">
              <v:rect id="Rectangle 10" style="position:absolute;margin-left:34.35pt;margin-top:2.6pt;width:24.6pt;height:1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385d8a" strokeweight="2pt" w14:anchorId="080EC7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BffgIAAAw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"/>
            </w:pict>
          </mc:Fallback>
        </mc:AlternateContent>
      </w:r>
      <w:r w:rsidR="00996084">
        <w:rPr>
          <w:rFonts w:ascii="Calibri" w:hAnsi="Calibri"/>
          <w:color w:val="365F91" w:themeColor="accent1" w:themeShade="BF"/>
          <w:sz w:val="20"/>
          <w:szCs w:val="20"/>
        </w:rPr>
        <w:t xml:space="preserve">I have completed and submitted the </w:t>
      </w:r>
      <w:r w:rsidR="005429D3" w:rsidRPr="00203D5F">
        <w:rPr>
          <w:rFonts w:ascii="Calibri" w:hAnsi="Calibri"/>
          <w:color w:val="365F91" w:themeColor="accent1" w:themeShade="BF"/>
          <w:sz w:val="20"/>
          <w:szCs w:val="20"/>
        </w:rPr>
        <w:t>C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opyright </w:t>
      </w:r>
      <w:r w:rsidR="005429D3" w:rsidRPr="00203D5F">
        <w:rPr>
          <w:rFonts w:ascii="Calibri" w:hAnsi="Calibri"/>
          <w:color w:val="365F91" w:themeColor="accent1" w:themeShade="BF"/>
          <w:sz w:val="20"/>
          <w:szCs w:val="20"/>
        </w:rPr>
        <w:t>and Use A</w:t>
      </w:r>
      <w:r w:rsidR="00996084">
        <w:rPr>
          <w:rFonts w:ascii="Calibri" w:hAnsi="Calibri"/>
          <w:color w:val="365F91" w:themeColor="accent1" w:themeShade="BF"/>
          <w:sz w:val="20"/>
          <w:szCs w:val="20"/>
        </w:rPr>
        <w:t>greement</w:t>
      </w:r>
      <w:r w:rsidR="1C93E5C1">
        <w:rPr>
          <w:rFonts w:ascii="Calibri" w:hAnsi="Calibri"/>
          <w:color w:val="365F91" w:themeColor="accent1" w:themeShade="BF"/>
          <w:sz w:val="20"/>
          <w:szCs w:val="20"/>
        </w:rPr>
        <w:t xml:space="preserve">, including my institution’s consent to </w:t>
      </w:r>
      <w:r>
        <w:tab/>
      </w:r>
      <w:r w:rsidR="1C93E5C1">
        <w:rPr>
          <w:rFonts w:ascii="Calibri" w:hAnsi="Calibri"/>
          <w:color w:val="365F91" w:themeColor="accent1" w:themeShade="BF"/>
          <w:sz w:val="20"/>
          <w:szCs w:val="20"/>
        </w:rPr>
        <w:t xml:space="preserve">allow WNYLRC the use of my collection’s digitized images for all purposes relating to promotion, </w:t>
      </w:r>
      <w:r>
        <w:tab/>
      </w:r>
      <w:r>
        <w:tab/>
      </w:r>
      <w:r w:rsidR="1C93E5C1">
        <w:rPr>
          <w:rFonts w:ascii="Calibri" w:hAnsi="Calibri"/>
          <w:color w:val="365F91" w:themeColor="accent1" w:themeShade="BF"/>
          <w:sz w:val="20"/>
          <w:szCs w:val="20"/>
        </w:rPr>
        <w:t>awareness, educa</w:t>
      </w:r>
      <w:r w:rsidR="71D6918C">
        <w:rPr>
          <w:rFonts w:ascii="Calibri" w:hAnsi="Calibri"/>
          <w:color w:val="365F91" w:themeColor="accent1" w:themeShade="BF"/>
          <w:sz w:val="20"/>
          <w:szCs w:val="20"/>
        </w:rPr>
        <w:t xml:space="preserve">tion, </w:t>
      </w:r>
      <w:r w:rsidR="1C93E5C1">
        <w:rPr>
          <w:rFonts w:ascii="Calibri" w:hAnsi="Calibri"/>
          <w:color w:val="365F91" w:themeColor="accent1" w:themeShade="BF"/>
          <w:sz w:val="20"/>
          <w:szCs w:val="20"/>
        </w:rPr>
        <w:t xml:space="preserve">and publicity </w:t>
      </w:r>
      <w:r w:rsidR="29D93EE1">
        <w:rPr>
          <w:rFonts w:ascii="Calibri" w:hAnsi="Calibri"/>
          <w:color w:val="365F91" w:themeColor="accent1" w:themeShade="BF"/>
          <w:sz w:val="20"/>
          <w:szCs w:val="20"/>
        </w:rPr>
        <w:t xml:space="preserve">of the New York Heritage and New York State Historic Newspapers </w:t>
      </w:r>
      <w:r>
        <w:tab/>
      </w:r>
      <w:r w:rsidR="29D93EE1">
        <w:rPr>
          <w:rFonts w:ascii="Calibri" w:hAnsi="Calibri"/>
          <w:color w:val="365F91" w:themeColor="accent1" w:themeShade="BF"/>
          <w:sz w:val="20"/>
          <w:szCs w:val="20"/>
        </w:rPr>
        <w:t>collections.</w:t>
      </w:r>
    </w:p>
    <w:p w14:paraId="0D862377" w14:textId="77777777" w:rsidR="00783664" w:rsidRDefault="00783664" w:rsidP="00783664">
      <w:pPr>
        <w:spacing w:line="480" w:lineRule="auto"/>
        <w:ind w:left="1080" w:firstLine="36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2698698" wp14:editId="355D6922">
                <wp:simplePos x="0" y="0"/>
                <wp:positionH relativeFrom="column">
                  <wp:posOffset>434340</wp:posOffset>
                </wp:positionH>
                <wp:positionV relativeFrom="paragraph">
                  <wp:posOffset>11430</wp:posOffset>
                </wp:positionV>
                <wp:extent cx="312420" cy="175260"/>
                <wp:effectExtent l="0" t="0" r="1143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3443A73">
              <v:rect id="Rectangle 8" style="position:absolute;margin-left:34.2pt;margin-top:.9pt;width:24.6pt;height:13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385d8a" strokeweight="2pt" w14:anchorId="2BC1BA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"/>
            </w:pict>
          </mc:Fallback>
        </mc:AlternateContent>
      </w:r>
      <w:r>
        <w:rPr>
          <w:rFonts w:ascii="Calibri" w:hAnsi="Calibri"/>
          <w:color w:val="365F91" w:themeColor="accent1" w:themeShade="BF"/>
          <w:sz w:val="20"/>
          <w:szCs w:val="20"/>
        </w:rPr>
        <w:t xml:space="preserve">I understand that I will not receive the final 25% of the awarded grant amount until the collection is </w:t>
      </w:r>
    </w:p>
    <w:p w14:paraId="6E0B452C" w14:textId="01870807" w:rsidR="00783664" w:rsidRPr="00203D5F" w:rsidRDefault="00783664" w:rsidP="00F3626B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>
        <w:rPr>
          <w:rFonts w:ascii="Calibri" w:hAnsi="Calibri"/>
          <w:color w:val="365F91" w:themeColor="accent1" w:themeShade="BF"/>
          <w:sz w:val="20"/>
          <w:szCs w:val="20"/>
        </w:rPr>
        <w:t xml:space="preserve">uploaded into one or more of the following platforms: </w:t>
      </w:r>
      <w:r w:rsidR="00606A43">
        <w:rPr>
          <w:rFonts w:ascii="Calibri" w:hAnsi="Calibri"/>
          <w:color w:val="365F91" w:themeColor="accent1" w:themeShade="BF"/>
          <w:sz w:val="20"/>
          <w:szCs w:val="20"/>
        </w:rPr>
        <w:t xml:space="preserve">Empire State Immersive Experiences, </w:t>
      </w:r>
      <w:r>
        <w:rPr>
          <w:rFonts w:ascii="Calibri" w:hAnsi="Calibri"/>
          <w:color w:val="365F91" w:themeColor="accent1" w:themeShade="BF"/>
          <w:sz w:val="20"/>
          <w:szCs w:val="20"/>
        </w:rPr>
        <w:t>NY Heritage, NYS Historic Newspapers, Empire Archival Collaborative Discovery (EAD Finding aids)</w:t>
      </w:r>
      <w:r w:rsidR="00E31F60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  <w:r w:rsidR="00DD0C9D">
        <w:rPr>
          <w:rFonts w:ascii="Calibri" w:hAnsi="Calibri"/>
          <w:color w:val="365F91" w:themeColor="accent1" w:themeShade="BF"/>
          <w:sz w:val="20"/>
          <w:szCs w:val="20"/>
        </w:rPr>
        <w:t xml:space="preserve">and understand and have read the </w:t>
      </w:r>
      <w:r w:rsidR="0094257A">
        <w:rPr>
          <w:rFonts w:ascii="Calibri" w:hAnsi="Calibri"/>
          <w:color w:val="365F91" w:themeColor="accent1" w:themeShade="BF"/>
          <w:sz w:val="20"/>
          <w:szCs w:val="20"/>
        </w:rPr>
        <w:t>Project Completion Checklist.</w:t>
      </w:r>
      <w:r w:rsidR="00E31F60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  <w:r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</w:p>
    <w:sectPr w:rsidR="00783664" w:rsidRPr="00203D5F" w:rsidSect="00674E6A">
      <w:headerReference w:type="default" r:id="rId10"/>
      <w:pgSz w:w="12240" w:h="15840"/>
      <w:pgMar w:top="2160" w:right="1152" w:bottom="1440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5666F" w14:textId="77777777" w:rsidR="00830DC3" w:rsidRDefault="00830DC3">
      <w:r>
        <w:separator/>
      </w:r>
    </w:p>
  </w:endnote>
  <w:endnote w:type="continuationSeparator" w:id="0">
    <w:p w14:paraId="05CC136C" w14:textId="77777777" w:rsidR="00830DC3" w:rsidRDefault="00830DC3">
      <w:r>
        <w:continuationSeparator/>
      </w:r>
    </w:p>
  </w:endnote>
  <w:endnote w:type="continuationNotice" w:id="1">
    <w:p w14:paraId="1E2A1A7C" w14:textId="77777777" w:rsidR="0012495C" w:rsidRDefault="00124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CDC7F" w14:textId="77777777" w:rsidR="00830DC3" w:rsidRDefault="00830DC3">
      <w:r>
        <w:separator/>
      </w:r>
    </w:p>
  </w:footnote>
  <w:footnote w:type="continuationSeparator" w:id="0">
    <w:p w14:paraId="121F7D49" w14:textId="77777777" w:rsidR="00830DC3" w:rsidRDefault="00830DC3">
      <w:r>
        <w:continuationSeparator/>
      </w:r>
    </w:p>
  </w:footnote>
  <w:footnote w:type="continuationNotice" w:id="1">
    <w:p w14:paraId="25632F5F" w14:textId="77777777" w:rsidR="0012495C" w:rsidRDefault="00124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6515" w14:textId="00204098" w:rsidR="00F05B1D" w:rsidRDefault="004222E6">
    <w:pPr>
      <w:pStyle w:val="Header"/>
    </w:pPr>
    <w:r>
      <w:rPr>
        <w:noProof/>
      </w:rPr>
      <w:drawing>
        <wp:inline distT="0" distB="0" distL="0" distR="0" wp14:anchorId="705AC196" wp14:editId="176DB61F">
          <wp:extent cx="1923292" cy="893066"/>
          <wp:effectExtent l="0" t="0" r="1270" b="254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292" cy="893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94C"/>
    <w:multiLevelType w:val="hybridMultilevel"/>
    <w:tmpl w:val="3C1A1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E52E71"/>
    <w:multiLevelType w:val="hybridMultilevel"/>
    <w:tmpl w:val="DFBCCB02"/>
    <w:lvl w:ilvl="0" w:tplc="19AAF05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443280">
    <w:abstractNumId w:val="0"/>
  </w:num>
  <w:num w:numId="2" w16cid:durableId="168848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5A"/>
    <w:rsid w:val="000062B5"/>
    <w:rsid w:val="00011FDD"/>
    <w:rsid w:val="000125B8"/>
    <w:rsid w:val="00015FFF"/>
    <w:rsid w:val="00027594"/>
    <w:rsid w:val="000327C3"/>
    <w:rsid w:val="00033054"/>
    <w:rsid w:val="0004038B"/>
    <w:rsid w:val="00042ABB"/>
    <w:rsid w:val="00043339"/>
    <w:rsid w:val="00044741"/>
    <w:rsid w:val="0005244D"/>
    <w:rsid w:val="00053FCE"/>
    <w:rsid w:val="00054494"/>
    <w:rsid w:val="0006031F"/>
    <w:rsid w:val="0007358F"/>
    <w:rsid w:val="00073976"/>
    <w:rsid w:val="00074F5C"/>
    <w:rsid w:val="00075536"/>
    <w:rsid w:val="0007698C"/>
    <w:rsid w:val="00083E27"/>
    <w:rsid w:val="00084AAB"/>
    <w:rsid w:val="00085057"/>
    <w:rsid w:val="00087AC7"/>
    <w:rsid w:val="000A1A4C"/>
    <w:rsid w:val="000A383A"/>
    <w:rsid w:val="000A60F2"/>
    <w:rsid w:val="000B59EB"/>
    <w:rsid w:val="000B6208"/>
    <w:rsid w:val="000B6662"/>
    <w:rsid w:val="000C03EA"/>
    <w:rsid w:val="000D3022"/>
    <w:rsid w:val="000E1BA5"/>
    <w:rsid w:val="000F4017"/>
    <w:rsid w:val="00100466"/>
    <w:rsid w:val="00102469"/>
    <w:rsid w:val="00104EC6"/>
    <w:rsid w:val="00106DCA"/>
    <w:rsid w:val="001120D1"/>
    <w:rsid w:val="001221EF"/>
    <w:rsid w:val="00123EF0"/>
    <w:rsid w:val="0012495C"/>
    <w:rsid w:val="0012599C"/>
    <w:rsid w:val="001273B7"/>
    <w:rsid w:val="0013207E"/>
    <w:rsid w:val="00134364"/>
    <w:rsid w:val="001350AB"/>
    <w:rsid w:val="00142743"/>
    <w:rsid w:val="00143BF2"/>
    <w:rsid w:val="00147932"/>
    <w:rsid w:val="00151947"/>
    <w:rsid w:val="00152B0F"/>
    <w:rsid w:val="00156645"/>
    <w:rsid w:val="00157BDA"/>
    <w:rsid w:val="0016542B"/>
    <w:rsid w:val="00170DA4"/>
    <w:rsid w:val="0017728A"/>
    <w:rsid w:val="00177370"/>
    <w:rsid w:val="001803C0"/>
    <w:rsid w:val="0018220E"/>
    <w:rsid w:val="001879BB"/>
    <w:rsid w:val="00191A0A"/>
    <w:rsid w:val="00192E19"/>
    <w:rsid w:val="00194957"/>
    <w:rsid w:val="0019740E"/>
    <w:rsid w:val="001A03C1"/>
    <w:rsid w:val="001A681E"/>
    <w:rsid w:val="001B10D5"/>
    <w:rsid w:val="001B2A68"/>
    <w:rsid w:val="001B5300"/>
    <w:rsid w:val="001B65AE"/>
    <w:rsid w:val="001C2700"/>
    <w:rsid w:val="001C36EB"/>
    <w:rsid w:val="001C5D92"/>
    <w:rsid w:val="001C7434"/>
    <w:rsid w:val="001D06E1"/>
    <w:rsid w:val="001D1855"/>
    <w:rsid w:val="001D207D"/>
    <w:rsid w:val="001D3C41"/>
    <w:rsid w:val="001E009A"/>
    <w:rsid w:val="001E1B28"/>
    <w:rsid w:val="001E3D91"/>
    <w:rsid w:val="001E65ED"/>
    <w:rsid w:val="001F04AE"/>
    <w:rsid w:val="001F370C"/>
    <w:rsid w:val="001F4A9F"/>
    <w:rsid w:val="00202CF3"/>
    <w:rsid w:val="00203D5F"/>
    <w:rsid w:val="0020675F"/>
    <w:rsid w:val="00211C75"/>
    <w:rsid w:val="00214A94"/>
    <w:rsid w:val="00215822"/>
    <w:rsid w:val="0021789D"/>
    <w:rsid w:val="00221704"/>
    <w:rsid w:val="00224A47"/>
    <w:rsid w:val="00227DC6"/>
    <w:rsid w:val="002360E9"/>
    <w:rsid w:val="00237ED4"/>
    <w:rsid w:val="00242E8B"/>
    <w:rsid w:val="00243601"/>
    <w:rsid w:val="0024568B"/>
    <w:rsid w:val="00247098"/>
    <w:rsid w:val="00250BEF"/>
    <w:rsid w:val="002512AB"/>
    <w:rsid w:val="002524BE"/>
    <w:rsid w:val="00252C1F"/>
    <w:rsid w:val="0026702A"/>
    <w:rsid w:val="002711CA"/>
    <w:rsid w:val="00271AF4"/>
    <w:rsid w:val="0027673E"/>
    <w:rsid w:val="00276B14"/>
    <w:rsid w:val="00280997"/>
    <w:rsid w:val="00281AE7"/>
    <w:rsid w:val="00284BFD"/>
    <w:rsid w:val="00286670"/>
    <w:rsid w:val="00290A5A"/>
    <w:rsid w:val="00291846"/>
    <w:rsid w:val="00297C2F"/>
    <w:rsid w:val="002A33CD"/>
    <w:rsid w:val="002B4F03"/>
    <w:rsid w:val="002B79E9"/>
    <w:rsid w:val="002C0609"/>
    <w:rsid w:val="002C1368"/>
    <w:rsid w:val="002C44A5"/>
    <w:rsid w:val="002C46C8"/>
    <w:rsid w:val="002D139B"/>
    <w:rsid w:val="002D4AA7"/>
    <w:rsid w:val="002D7333"/>
    <w:rsid w:val="002E1367"/>
    <w:rsid w:val="002E29C8"/>
    <w:rsid w:val="002F73E4"/>
    <w:rsid w:val="003018F9"/>
    <w:rsid w:val="003071AC"/>
    <w:rsid w:val="00311FA0"/>
    <w:rsid w:val="003137AA"/>
    <w:rsid w:val="003179F7"/>
    <w:rsid w:val="00317B9E"/>
    <w:rsid w:val="00320DDB"/>
    <w:rsid w:val="00327790"/>
    <w:rsid w:val="00330FFF"/>
    <w:rsid w:val="003313D2"/>
    <w:rsid w:val="003374EF"/>
    <w:rsid w:val="003422A4"/>
    <w:rsid w:val="003521E0"/>
    <w:rsid w:val="00357345"/>
    <w:rsid w:val="00357F08"/>
    <w:rsid w:val="00366615"/>
    <w:rsid w:val="00366B53"/>
    <w:rsid w:val="00367A67"/>
    <w:rsid w:val="0037292E"/>
    <w:rsid w:val="00375872"/>
    <w:rsid w:val="003764B1"/>
    <w:rsid w:val="003764EC"/>
    <w:rsid w:val="003769A0"/>
    <w:rsid w:val="00382134"/>
    <w:rsid w:val="003849CA"/>
    <w:rsid w:val="00386A3E"/>
    <w:rsid w:val="00390B23"/>
    <w:rsid w:val="00391F8B"/>
    <w:rsid w:val="003928D9"/>
    <w:rsid w:val="00392F25"/>
    <w:rsid w:val="003A025A"/>
    <w:rsid w:val="003B00CE"/>
    <w:rsid w:val="003B3E61"/>
    <w:rsid w:val="003B4BCA"/>
    <w:rsid w:val="003B52C0"/>
    <w:rsid w:val="003B6032"/>
    <w:rsid w:val="003C6767"/>
    <w:rsid w:val="003C7D89"/>
    <w:rsid w:val="003D5163"/>
    <w:rsid w:val="003D7FAD"/>
    <w:rsid w:val="003E2BC1"/>
    <w:rsid w:val="003E2E78"/>
    <w:rsid w:val="003E4887"/>
    <w:rsid w:val="003E7E35"/>
    <w:rsid w:val="003F2790"/>
    <w:rsid w:val="003F6D55"/>
    <w:rsid w:val="004058BE"/>
    <w:rsid w:val="00405D66"/>
    <w:rsid w:val="00406055"/>
    <w:rsid w:val="00410469"/>
    <w:rsid w:val="00412B77"/>
    <w:rsid w:val="00415218"/>
    <w:rsid w:val="004159E1"/>
    <w:rsid w:val="00415BC8"/>
    <w:rsid w:val="00417184"/>
    <w:rsid w:val="0041766C"/>
    <w:rsid w:val="004222E6"/>
    <w:rsid w:val="004261B9"/>
    <w:rsid w:val="00431411"/>
    <w:rsid w:val="00433268"/>
    <w:rsid w:val="004348A3"/>
    <w:rsid w:val="004363BD"/>
    <w:rsid w:val="004366DE"/>
    <w:rsid w:val="00437A8E"/>
    <w:rsid w:val="004404EE"/>
    <w:rsid w:val="004434D1"/>
    <w:rsid w:val="0044450A"/>
    <w:rsid w:val="00452367"/>
    <w:rsid w:val="0045451E"/>
    <w:rsid w:val="00455B51"/>
    <w:rsid w:val="0046685A"/>
    <w:rsid w:val="00467DFB"/>
    <w:rsid w:val="004700EF"/>
    <w:rsid w:val="004718BC"/>
    <w:rsid w:val="00473DA2"/>
    <w:rsid w:val="00473EEB"/>
    <w:rsid w:val="0047534B"/>
    <w:rsid w:val="00477249"/>
    <w:rsid w:val="00483EEA"/>
    <w:rsid w:val="00487471"/>
    <w:rsid w:val="00487B4C"/>
    <w:rsid w:val="004963CC"/>
    <w:rsid w:val="0049722F"/>
    <w:rsid w:val="004A191E"/>
    <w:rsid w:val="004A34AB"/>
    <w:rsid w:val="004A70CB"/>
    <w:rsid w:val="004B1ED7"/>
    <w:rsid w:val="004B2590"/>
    <w:rsid w:val="004C16C2"/>
    <w:rsid w:val="004C268F"/>
    <w:rsid w:val="004C54FE"/>
    <w:rsid w:val="004C7B40"/>
    <w:rsid w:val="004E3FCF"/>
    <w:rsid w:val="004F1D4B"/>
    <w:rsid w:val="004F45D2"/>
    <w:rsid w:val="004F4EAF"/>
    <w:rsid w:val="005049F2"/>
    <w:rsid w:val="00511C2C"/>
    <w:rsid w:val="00514CA9"/>
    <w:rsid w:val="00521B3F"/>
    <w:rsid w:val="00521CE9"/>
    <w:rsid w:val="005268EB"/>
    <w:rsid w:val="00537D58"/>
    <w:rsid w:val="00537EB1"/>
    <w:rsid w:val="0054068E"/>
    <w:rsid w:val="0054069B"/>
    <w:rsid w:val="005429D3"/>
    <w:rsid w:val="00552E9F"/>
    <w:rsid w:val="00554936"/>
    <w:rsid w:val="00560024"/>
    <w:rsid w:val="00563B78"/>
    <w:rsid w:val="0056406C"/>
    <w:rsid w:val="00567FE1"/>
    <w:rsid w:val="005744FB"/>
    <w:rsid w:val="00581902"/>
    <w:rsid w:val="00581B63"/>
    <w:rsid w:val="0058215B"/>
    <w:rsid w:val="005829BD"/>
    <w:rsid w:val="00593D71"/>
    <w:rsid w:val="00596359"/>
    <w:rsid w:val="005A2CD1"/>
    <w:rsid w:val="005A321C"/>
    <w:rsid w:val="005A46F0"/>
    <w:rsid w:val="005C3DDB"/>
    <w:rsid w:val="005C4571"/>
    <w:rsid w:val="005C6AE6"/>
    <w:rsid w:val="005C73AA"/>
    <w:rsid w:val="005D1CBE"/>
    <w:rsid w:val="005D76BB"/>
    <w:rsid w:val="005E2309"/>
    <w:rsid w:val="005E2C4F"/>
    <w:rsid w:val="005E5132"/>
    <w:rsid w:val="005F470D"/>
    <w:rsid w:val="005F6152"/>
    <w:rsid w:val="006001B9"/>
    <w:rsid w:val="00600F13"/>
    <w:rsid w:val="00603164"/>
    <w:rsid w:val="00603931"/>
    <w:rsid w:val="00606409"/>
    <w:rsid w:val="0060686E"/>
    <w:rsid w:val="00606A43"/>
    <w:rsid w:val="00606AAF"/>
    <w:rsid w:val="00610570"/>
    <w:rsid w:val="00611AD4"/>
    <w:rsid w:val="006133FB"/>
    <w:rsid w:val="006143D6"/>
    <w:rsid w:val="0062217C"/>
    <w:rsid w:val="006228E9"/>
    <w:rsid w:val="0063289D"/>
    <w:rsid w:val="006365F3"/>
    <w:rsid w:val="006419A1"/>
    <w:rsid w:val="006431C6"/>
    <w:rsid w:val="006523F7"/>
    <w:rsid w:val="00656128"/>
    <w:rsid w:val="00666594"/>
    <w:rsid w:val="00670058"/>
    <w:rsid w:val="00671134"/>
    <w:rsid w:val="00674E6A"/>
    <w:rsid w:val="00676775"/>
    <w:rsid w:val="0067741E"/>
    <w:rsid w:val="00677EBA"/>
    <w:rsid w:val="006810F0"/>
    <w:rsid w:val="006827BF"/>
    <w:rsid w:val="00682F7B"/>
    <w:rsid w:val="00685E34"/>
    <w:rsid w:val="0068782A"/>
    <w:rsid w:val="0069174A"/>
    <w:rsid w:val="00694989"/>
    <w:rsid w:val="00695018"/>
    <w:rsid w:val="006A02F7"/>
    <w:rsid w:val="006A0889"/>
    <w:rsid w:val="006B42DF"/>
    <w:rsid w:val="006B54A5"/>
    <w:rsid w:val="006B5B0C"/>
    <w:rsid w:val="006B7842"/>
    <w:rsid w:val="006C14AD"/>
    <w:rsid w:val="006C4F22"/>
    <w:rsid w:val="006D79AB"/>
    <w:rsid w:val="006E53AE"/>
    <w:rsid w:val="006E5800"/>
    <w:rsid w:val="006E5920"/>
    <w:rsid w:val="006E61C2"/>
    <w:rsid w:val="006F2813"/>
    <w:rsid w:val="006F32B1"/>
    <w:rsid w:val="00700CB5"/>
    <w:rsid w:val="00701411"/>
    <w:rsid w:val="0070738A"/>
    <w:rsid w:val="007113F4"/>
    <w:rsid w:val="00714DCB"/>
    <w:rsid w:val="00723C6C"/>
    <w:rsid w:val="00724777"/>
    <w:rsid w:val="007253B0"/>
    <w:rsid w:val="00727514"/>
    <w:rsid w:val="007327BF"/>
    <w:rsid w:val="00737E12"/>
    <w:rsid w:val="00741063"/>
    <w:rsid w:val="00743836"/>
    <w:rsid w:val="007505B9"/>
    <w:rsid w:val="00752B34"/>
    <w:rsid w:val="00753F37"/>
    <w:rsid w:val="00755019"/>
    <w:rsid w:val="00755C92"/>
    <w:rsid w:val="00761DCE"/>
    <w:rsid w:val="00773229"/>
    <w:rsid w:val="007737E4"/>
    <w:rsid w:val="00776475"/>
    <w:rsid w:val="00777537"/>
    <w:rsid w:val="00782C1E"/>
    <w:rsid w:val="00783578"/>
    <w:rsid w:val="00783664"/>
    <w:rsid w:val="00791FD3"/>
    <w:rsid w:val="00796F82"/>
    <w:rsid w:val="007A0A5B"/>
    <w:rsid w:val="007A6866"/>
    <w:rsid w:val="007B333F"/>
    <w:rsid w:val="007B3C36"/>
    <w:rsid w:val="007B6836"/>
    <w:rsid w:val="007C33C2"/>
    <w:rsid w:val="007C53A7"/>
    <w:rsid w:val="007C6028"/>
    <w:rsid w:val="007D0C80"/>
    <w:rsid w:val="007D2D7C"/>
    <w:rsid w:val="007D3A23"/>
    <w:rsid w:val="007D5262"/>
    <w:rsid w:val="007D595F"/>
    <w:rsid w:val="007E1869"/>
    <w:rsid w:val="007F4C4A"/>
    <w:rsid w:val="007F7990"/>
    <w:rsid w:val="00801A3A"/>
    <w:rsid w:val="00803500"/>
    <w:rsid w:val="008255D3"/>
    <w:rsid w:val="00830DC3"/>
    <w:rsid w:val="008337B8"/>
    <w:rsid w:val="00834EA1"/>
    <w:rsid w:val="00841260"/>
    <w:rsid w:val="00847C3F"/>
    <w:rsid w:val="008500F0"/>
    <w:rsid w:val="008536AA"/>
    <w:rsid w:val="008542EF"/>
    <w:rsid w:val="0085470E"/>
    <w:rsid w:val="00861166"/>
    <w:rsid w:val="00863AE3"/>
    <w:rsid w:val="00864753"/>
    <w:rsid w:val="00865547"/>
    <w:rsid w:val="00871349"/>
    <w:rsid w:val="00871CC9"/>
    <w:rsid w:val="00874FF7"/>
    <w:rsid w:val="008753F5"/>
    <w:rsid w:val="00875819"/>
    <w:rsid w:val="00875B8D"/>
    <w:rsid w:val="008853BF"/>
    <w:rsid w:val="00893549"/>
    <w:rsid w:val="00896722"/>
    <w:rsid w:val="008B426B"/>
    <w:rsid w:val="008B55F9"/>
    <w:rsid w:val="008C0552"/>
    <w:rsid w:val="008C402F"/>
    <w:rsid w:val="008D55E0"/>
    <w:rsid w:val="008E17FC"/>
    <w:rsid w:val="008E5F52"/>
    <w:rsid w:val="008E66D2"/>
    <w:rsid w:val="008F4077"/>
    <w:rsid w:val="008F5A85"/>
    <w:rsid w:val="008F764A"/>
    <w:rsid w:val="00900BAA"/>
    <w:rsid w:val="00911F33"/>
    <w:rsid w:val="0091374A"/>
    <w:rsid w:val="00916A84"/>
    <w:rsid w:val="00917DB0"/>
    <w:rsid w:val="0092217F"/>
    <w:rsid w:val="009243D0"/>
    <w:rsid w:val="0092568A"/>
    <w:rsid w:val="00926FA8"/>
    <w:rsid w:val="00933C02"/>
    <w:rsid w:val="00934353"/>
    <w:rsid w:val="00937F7F"/>
    <w:rsid w:val="00941DD2"/>
    <w:rsid w:val="0094257A"/>
    <w:rsid w:val="00946203"/>
    <w:rsid w:val="0095470F"/>
    <w:rsid w:val="00957BBA"/>
    <w:rsid w:val="00964ACC"/>
    <w:rsid w:val="00964C25"/>
    <w:rsid w:val="00967CF0"/>
    <w:rsid w:val="00970620"/>
    <w:rsid w:val="0097165C"/>
    <w:rsid w:val="009809CA"/>
    <w:rsid w:val="0098257A"/>
    <w:rsid w:val="00996084"/>
    <w:rsid w:val="009A25D1"/>
    <w:rsid w:val="009A384E"/>
    <w:rsid w:val="009B32F5"/>
    <w:rsid w:val="009C0495"/>
    <w:rsid w:val="009C2D6B"/>
    <w:rsid w:val="009C38C3"/>
    <w:rsid w:val="009D26A2"/>
    <w:rsid w:val="009E465D"/>
    <w:rsid w:val="009E7D01"/>
    <w:rsid w:val="009F3108"/>
    <w:rsid w:val="009F3550"/>
    <w:rsid w:val="009F4115"/>
    <w:rsid w:val="00A052AF"/>
    <w:rsid w:val="00A06012"/>
    <w:rsid w:val="00A06B28"/>
    <w:rsid w:val="00A12779"/>
    <w:rsid w:val="00A14D77"/>
    <w:rsid w:val="00A15FC2"/>
    <w:rsid w:val="00A17797"/>
    <w:rsid w:val="00A2228A"/>
    <w:rsid w:val="00A24BFF"/>
    <w:rsid w:val="00A26566"/>
    <w:rsid w:val="00A31F28"/>
    <w:rsid w:val="00A330EA"/>
    <w:rsid w:val="00A36302"/>
    <w:rsid w:val="00A36944"/>
    <w:rsid w:val="00A42B63"/>
    <w:rsid w:val="00A5147F"/>
    <w:rsid w:val="00A51D89"/>
    <w:rsid w:val="00A546F4"/>
    <w:rsid w:val="00A55235"/>
    <w:rsid w:val="00A57B95"/>
    <w:rsid w:val="00A6266E"/>
    <w:rsid w:val="00A674EC"/>
    <w:rsid w:val="00A674ED"/>
    <w:rsid w:val="00A93991"/>
    <w:rsid w:val="00A958B6"/>
    <w:rsid w:val="00A96A6A"/>
    <w:rsid w:val="00AA5F64"/>
    <w:rsid w:val="00AB0AA0"/>
    <w:rsid w:val="00AB33A9"/>
    <w:rsid w:val="00AB5D73"/>
    <w:rsid w:val="00AC4AFE"/>
    <w:rsid w:val="00AD7FD8"/>
    <w:rsid w:val="00AE03CE"/>
    <w:rsid w:val="00AE2669"/>
    <w:rsid w:val="00AE3AB3"/>
    <w:rsid w:val="00AE5780"/>
    <w:rsid w:val="00AE6048"/>
    <w:rsid w:val="00AF3C6B"/>
    <w:rsid w:val="00AF4ED3"/>
    <w:rsid w:val="00B01183"/>
    <w:rsid w:val="00B05B16"/>
    <w:rsid w:val="00B11374"/>
    <w:rsid w:val="00B14708"/>
    <w:rsid w:val="00B2433A"/>
    <w:rsid w:val="00B24D8B"/>
    <w:rsid w:val="00B3225E"/>
    <w:rsid w:val="00B338B4"/>
    <w:rsid w:val="00B374FE"/>
    <w:rsid w:val="00B60076"/>
    <w:rsid w:val="00B6575B"/>
    <w:rsid w:val="00B66E92"/>
    <w:rsid w:val="00B74F3B"/>
    <w:rsid w:val="00B82A77"/>
    <w:rsid w:val="00B83FAA"/>
    <w:rsid w:val="00B85585"/>
    <w:rsid w:val="00B8625E"/>
    <w:rsid w:val="00B91130"/>
    <w:rsid w:val="00B92738"/>
    <w:rsid w:val="00B9337E"/>
    <w:rsid w:val="00B96D45"/>
    <w:rsid w:val="00BA033F"/>
    <w:rsid w:val="00BA10AB"/>
    <w:rsid w:val="00BA58AA"/>
    <w:rsid w:val="00BC1C27"/>
    <w:rsid w:val="00BC42CA"/>
    <w:rsid w:val="00BD22A9"/>
    <w:rsid w:val="00BD7EC3"/>
    <w:rsid w:val="00BE262C"/>
    <w:rsid w:val="00BE3B4C"/>
    <w:rsid w:val="00BE4C21"/>
    <w:rsid w:val="00BF4798"/>
    <w:rsid w:val="00BF619A"/>
    <w:rsid w:val="00BF7762"/>
    <w:rsid w:val="00C01A42"/>
    <w:rsid w:val="00C02CFD"/>
    <w:rsid w:val="00C0402F"/>
    <w:rsid w:val="00C0486B"/>
    <w:rsid w:val="00C12534"/>
    <w:rsid w:val="00C12DBE"/>
    <w:rsid w:val="00C17DC3"/>
    <w:rsid w:val="00C26B26"/>
    <w:rsid w:val="00C30828"/>
    <w:rsid w:val="00C33BBA"/>
    <w:rsid w:val="00C40144"/>
    <w:rsid w:val="00C421A1"/>
    <w:rsid w:val="00C423AC"/>
    <w:rsid w:val="00C45A62"/>
    <w:rsid w:val="00C46BF2"/>
    <w:rsid w:val="00C51CE0"/>
    <w:rsid w:val="00C553D5"/>
    <w:rsid w:val="00C6067E"/>
    <w:rsid w:val="00C657A0"/>
    <w:rsid w:val="00C73DCB"/>
    <w:rsid w:val="00C745CF"/>
    <w:rsid w:val="00C80266"/>
    <w:rsid w:val="00C8596E"/>
    <w:rsid w:val="00C85AB0"/>
    <w:rsid w:val="00C86155"/>
    <w:rsid w:val="00C870BC"/>
    <w:rsid w:val="00C90054"/>
    <w:rsid w:val="00C91E5B"/>
    <w:rsid w:val="00C91F18"/>
    <w:rsid w:val="00C93324"/>
    <w:rsid w:val="00CA4423"/>
    <w:rsid w:val="00CB47E6"/>
    <w:rsid w:val="00CB73A7"/>
    <w:rsid w:val="00CC28DC"/>
    <w:rsid w:val="00CC43FF"/>
    <w:rsid w:val="00CD2424"/>
    <w:rsid w:val="00CE1098"/>
    <w:rsid w:val="00CE3DE0"/>
    <w:rsid w:val="00CF0B57"/>
    <w:rsid w:val="00D01CD5"/>
    <w:rsid w:val="00D12F56"/>
    <w:rsid w:val="00D15A62"/>
    <w:rsid w:val="00D176D5"/>
    <w:rsid w:val="00D20DD6"/>
    <w:rsid w:val="00D23816"/>
    <w:rsid w:val="00D23FD6"/>
    <w:rsid w:val="00D25CDE"/>
    <w:rsid w:val="00D2638A"/>
    <w:rsid w:val="00D30E46"/>
    <w:rsid w:val="00D35377"/>
    <w:rsid w:val="00D35524"/>
    <w:rsid w:val="00D451F3"/>
    <w:rsid w:val="00D51802"/>
    <w:rsid w:val="00D5633C"/>
    <w:rsid w:val="00D56503"/>
    <w:rsid w:val="00D662D7"/>
    <w:rsid w:val="00D70832"/>
    <w:rsid w:val="00D71718"/>
    <w:rsid w:val="00D71D60"/>
    <w:rsid w:val="00D72D22"/>
    <w:rsid w:val="00D76504"/>
    <w:rsid w:val="00D82F7E"/>
    <w:rsid w:val="00D95D9D"/>
    <w:rsid w:val="00DA1734"/>
    <w:rsid w:val="00DA21F3"/>
    <w:rsid w:val="00DA466B"/>
    <w:rsid w:val="00DB181D"/>
    <w:rsid w:val="00DB4E91"/>
    <w:rsid w:val="00DB64A9"/>
    <w:rsid w:val="00DB7719"/>
    <w:rsid w:val="00DD0C9D"/>
    <w:rsid w:val="00DE53CA"/>
    <w:rsid w:val="00DE631F"/>
    <w:rsid w:val="00DE6820"/>
    <w:rsid w:val="00DF1D57"/>
    <w:rsid w:val="00DF7098"/>
    <w:rsid w:val="00E067A8"/>
    <w:rsid w:val="00E11B6A"/>
    <w:rsid w:val="00E14DF5"/>
    <w:rsid w:val="00E20B1A"/>
    <w:rsid w:val="00E24D32"/>
    <w:rsid w:val="00E257AE"/>
    <w:rsid w:val="00E26B05"/>
    <w:rsid w:val="00E26ED6"/>
    <w:rsid w:val="00E2778F"/>
    <w:rsid w:val="00E31F60"/>
    <w:rsid w:val="00E33482"/>
    <w:rsid w:val="00E35912"/>
    <w:rsid w:val="00E36F98"/>
    <w:rsid w:val="00E40135"/>
    <w:rsid w:val="00E4124F"/>
    <w:rsid w:val="00E41C9B"/>
    <w:rsid w:val="00E43238"/>
    <w:rsid w:val="00E53158"/>
    <w:rsid w:val="00E55A00"/>
    <w:rsid w:val="00E57A28"/>
    <w:rsid w:val="00E6005A"/>
    <w:rsid w:val="00E62986"/>
    <w:rsid w:val="00E62B6E"/>
    <w:rsid w:val="00E653B3"/>
    <w:rsid w:val="00E66F51"/>
    <w:rsid w:val="00E67F4E"/>
    <w:rsid w:val="00E74270"/>
    <w:rsid w:val="00E8208A"/>
    <w:rsid w:val="00E82E14"/>
    <w:rsid w:val="00E833C3"/>
    <w:rsid w:val="00E87B66"/>
    <w:rsid w:val="00E90750"/>
    <w:rsid w:val="00EA0EDC"/>
    <w:rsid w:val="00EA0FA7"/>
    <w:rsid w:val="00EC08F2"/>
    <w:rsid w:val="00EC11CA"/>
    <w:rsid w:val="00EC2908"/>
    <w:rsid w:val="00EC5D49"/>
    <w:rsid w:val="00ED311A"/>
    <w:rsid w:val="00ED3C45"/>
    <w:rsid w:val="00ED4B03"/>
    <w:rsid w:val="00ED772C"/>
    <w:rsid w:val="00ED7863"/>
    <w:rsid w:val="00ED7DC2"/>
    <w:rsid w:val="00EE23BA"/>
    <w:rsid w:val="00EE25D6"/>
    <w:rsid w:val="00EE4008"/>
    <w:rsid w:val="00EF1054"/>
    <w:rsid w:val="00EF30A4"/>
    <w:rsid w:val="00EF4784"/>
    <w:rsid w:val="00EF4EC7"/>
    <w:rsid w:val="00F03733"/>
    <w:rsid w:val="00F0565C"/>
    <w:rsid w:val="00F05B1D"/>
    <w:rsid w:val="00F16BF9"/>
    <w:rsid w:val="00F26437"/>
    <w:rsid w:val="00F308FA"/>
    <w:rsid w:val="00F3451C"/>
    <w:rsid w:val="00F348A3"/>
    <w:rsid w:val="00F3626B"/>
    <w:rsid w:val="00F36DD8"/>
    <w:rsid w:val="00F409CC"/>
    <w:rsid w:val="00F55D92"/>
    <w:rsid w:val="00F6433B"/>
    <w:rsid w:val="00F649DB"/>
    <w:rsid w:val="00F7477B"/>
    <w:rsid w:val="00F77ECA"/>
    <w:rsid w:val="00F8221B"/>
    <w:rsid w:val="00F842D5"/>
    <w:rsid w:val="00F8574A"/>
    <w:rsid w:val="00F87ACF"/>
    <w:rsid w:val="00F87E17"/>
    <w:rsid w:val="00F87E84"/>
    <w:rsid w:val="00F93913"/>
    <w:rsid w:val="00FA7AF9"/>
    <w:rsid w:val="00FB34BE"/>
    <w:rsid w:val="00FB67BE"/>
    <w:rsid w:val="00FC1445"/>
    <w:rsid w:val="00FC3E03"/>
    <w:rsid w:val="00FD09C0"/>
    <w:rsid w:val="00FD1045"/>
    <w:rsid w:val="00FD2ABB"/>
    <w:rsid w:val="00FD461F"/>
    <w:rsid w:val="00FD4B11"/>
    <w:rsid w:val="00FE22DB"/>
    <w:rsid w:val="00FE7EE8"/>
    <w:rsid w:val="00FF101B"/>
    <w:rsid w:val="00FF1A7B"/>
    <w:rsid w:val="00FF3D57"/>
    <w:rsid w:val="00FF5423"/>
    <w:rsid w:val="00FF7A35"/>
    <w:rsid w:val="1079F212"/>
    <w:rsid w:val="1108D723"/>
    <w:rsid w:val="1C8F51C9"/>
    <w:rsid w:val="1C93E5C1"/>
    <w:rsid w:val="29D93EE1"/>
    <w:rsid w:val="50001098"/>
    <w:rsid w:val="5952D55A"/>
    <w:rsid w:val="5A3DC575"/>
    <w:rsid w:val="6040D404"/>
    <w:rsid w:val="71D6918C"/>
    <w:rsid w:val="71FAB5B5"/>
    <w:rsid w:val="775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DB80D83"/>
  <w15:docId w15:val="{FB1C1715-CDBF-45C7-813F-47A39A92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3BF2"/>
    <w:rPr>
      <w:color w:val="0000FF"/>
      <w:u w:val="single"/>
    </w:rPr>
  </w:style>
  <w:style w:type="paragraph" w:styleId="Header">
    <w:name w:val="header"/>
    <w:basedOn w:val="Normal"/>
    <w:rsid w:val="006B42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2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b1a8a-2e32-4fde-aabd-e1cd38cb5503" xsi:nil="true"/>
    <Materials_x0020_Submitted_x003f_ xmlns="bb0b37cb-6e01-4321-8085-803f9eb80471">false</Materials_x0020_Submitted_x003f_>
    <lcf76f155ced4ddcb4097134ff3c332f xmlns="bb0b37cb-6e01-4321-8085-803f9eb804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ED12A70701447B67FB63501F2C94F" ma:contentTypeVersion="20" ma:contentTypeDescription="Create a new document." ma:contentTypeScope="" ma:versionID="48135bf49109b430f444722274125ea5">
  <xsd:schema xmlns:xsd="http://www.w3.org/2001/XMLSchema" xmlns:xs="http://www.w3.org/2001/XMLSchema" xmlns:p="http://schemas.microsoft.com/office/2006/metadata/properties" xmlns:ns2="5fdb1a8a-2e32-4fde-aabd-e1cd38cb5503" xmlns:ns3="bb0b37cb-6e01-4321-8085-803f9eb80471" targetNamespace="http://schemas.microsoft.com/office/2006/metadata/properties" ma:root="true" ma:fieldsID="c5563c70b2b5adc67886c0d25e0e6ea0" ns2:_="" ns3:_="">
    <xsd:import namespace="5fdb1a8a-2e32-4fde-aabd-e1cd38cb5503"/>
    <xsd:import namespace="bb0b37cb-6e01-4321-8085-803f9eb80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aterials_x0020_Submitted_x003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1a8a-2e32-4fde-aabd-e1cd38cb5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c7a1a8-6b6a-4674-979e-8eeda5c8d7b3}" ma:internalName="TaxCatchAll" ma:showField="CatchAllData" ma:web="5fdb1a8a-2e32-4fde-aabd-e1cd38cb5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37cb-6e01-4321-8085-803f9eb8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aterials_x0020_Submitted_x003f_" ma:index="21" nillable="true" ma:displayName="Materials Submitted?" ma:default="0" ma:internalName="Materials_x0020_Submitted_x003f_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71abeb-ca38-4f51-8e4a-8dcc92a87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12663-1FFE-4ADE-8C8C-A5099DDFD36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b0b37cb-6e01-4321-8085-803f9eb80471"/>
    <ds:schemaRef ds:uri="http://purl.org/dc/terms/"/>
    <ds:schemaRef ds:uri="http://purl.org/dc/dcmitype/"/>
    <ds:schemaRef ds:uri="5fdb1a8a-2e32-4fde-aabd-e1cd38cb5503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E1900B-3B71-4F04-B7F3-14468363C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277CB-D932-48B1-9A04-DA0923457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b1a8a-2e32-4fde-aabd-e1cd38cb5503"/>
    <ds:schemaRef ds:uri="bb0b37cb-6e01-4321-8085-803f9eb80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1338</Characters>
  <Application>Microsoft Office Word</Application>
  <DocSecurity>0</DocSecurity>
  <Lines>11</Lines>
  <Paragraphs>3</Paragraphs>
  <ScaleCrop>false</ScaleCrop>
  <Company>WNYLRC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RBDB Grant Applications Best Practices</dc:title>
  <dc:creator>slk</dc:creator>
  <cp:lastModifiedBy>Sheryl Knab</cp:lastModifiedBy>
  <cp:revision>8</cp:revision>
  <cp:lastPrinted>2019-08-15T18:13:00Z</cp:lastPrinted>
  <dcterms:created xsi:type="dcterms:W3CDTF">2020-12-21T17:14:00Z</dcterms:created>
  <dcterms:modified xsi:type="dcterms:W3CDTF">2024-10-24T13:23:00Z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0x0101008E8ED12A70701447B67FB63501F2C94F</vt:lpwstr>
  </property>
  <property fmtid="{D5CDD505-2E9C-101B-9397-08002B2CF9AE}" pid="3" name="Order">
    <vt:r8>5501900</vt:r8>
  </property>
  <property fmtid="{D5CDD505-2E9C-101B-9397-08002B2CF9AE}" pid="4" name="MediaServiceImageTags">
    <vt:lpwstr/>
  </property>
</Properties>
</file>